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Ваше величество, – ты выпрямляешься и поднимаешь глаза на отца. – Как я рада вас видеть!</w:t>
      </w:r>
    </w:p>
    <w:p w:rsidR="00000000" w:rsidDel="00000000" w:rsidP="00000000" w:rsidRDefault="00000000" w:rsidRPr="00000000" w14:paraId="00000002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Изящно у тебя выходит, – одобряет отец. – Ты рождена для придворной жизни. Жаль, что я дал тебе эту жизнь чуть раньше, чем было надо.</w:t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Не бередите душу, ваше величество.</w:t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Нет, милая, я не хотел тебя обидеть. К сожалению, твой отъезд необходим.</w:t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Не могу сказать, что я в восторге от вашего решения, – говоришь ты, – но я повинуюсь, ваше величество.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Он садится в кресло, указывая на подушечку рядом с собой.</w:t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Отдавая тебя сёстрам, я имею для тебя дополнительную задачу.</w:t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Это как-то связано с этим холодильным агрегатом?</w:t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Да. Он реагирует только на мою генетическую подпись. И более чем разумно отдать его на хранение тебе.</w:t>
      </w:r>
    </w:p>
    <w:p w:rsidR="00000000" w:rsidDel="00000000" w:rsidP="00000000" w:rsidRDefault="00000000" w:rsidRPr="00000000" w14:paraId="0000000A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Что это?</w:t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Мои наследники. Проклятые Хагалы и Эказы считают, что наши небольшие финансовые затруднения – повод безнаказанно выкручивать мне руки.</w:t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Холодильный ларец открывается. В морозном дыму проступают покрытые инеем бока склянок.</w:t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Пока твоя мать не сошла с ума, мы сделали некие заготовки на будущее. Всего пять мальчиков.</w:t>
      </w:r>
    </w:p>
    <w:p w:rsidR="00000000" w:rsidDel="00000000" w:rsidP="00000000" w:rsidRDefault="00000000" w:rsidRPr="00000000" w14:paraId="0000000E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Ты вопросительно смотришь на отца. Он кивает, разрешая.</w:t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Эта изящная вещица – мой будущий брат? – говоришь ты, пытаясь рассмотреть капсулу на просвет.</w:t>
      </w:r>
    </w:p>
    <w:p w:rsidR="00000000" w:rsidDel="00000000" w:rsidP="00000000" w:rsidRDefault="00000000" w:rsidRPr="00000000" w14:paraId="00000010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Да. Твой будущий император, я надеюсь. К сожалению, Хагалы их несколько испортили, не оставив мне шансов, – в глазах отца вспыхнуло бешенство, но тут же угасло, уступив усмешке. – Впрочем, кое-что меня греет. Осознание того, что ни одного паршивого гена этой семейки, как и трусливых Эказов, в моём сыне не будет.</w:t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Отец довольно улыбнулся.</w:t>
      </w:r>
    </w:p>
    <w:p w:rsidR="00000000" w:rsidDel="00000000" w:rsidP="00000000" w:rsidRDefault="00000000" w:rsidRPr="00000000" w14:paraId="00000012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Забери их с собой и храни как зеницу ока. Никому не говори, что это. Даже забудь. Сёстрам тоже не рассказывай. В целом, если расскажешь, особой беды не будет, но мне просто хочется посмотреть на лица этих ворон, когда они поймут, что всё это время наследники престола хранились прямо у них под носом.</w:t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Но моя наставница может потребовать рассказать.</w:t>
      </w:r>
    </w:p>
    <w:p w:rsidR="00000000" w:rsidDel="00000000" w:rsidP="00000000" w:rsidRDefault="00000000" w:rsidRPr="00000000" w14:paraId="00000014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Что же, обучайся сопротивлению. Ты же будешь хорошо учиться?</w:t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Конечно, ваше величество, как прикажете.</w:t>
      </w:r>
    </w:p>
    <w:p w:rsidR="00000000" w:rsidDel="00000000" w:rsidP="00000000" w:rsidRDefault="00000000" w:rsidRPr="00000000" w14:paraId="00000016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– Умница, – похвалил он. – Как всегда. Я полагаюсь на тебя, дочка.</w:t>
      </w:r>
    </w:p>
    <w:p w:rsidR="00000000" w:rsidDel="00000000" w:rsidP="00000000" w:rsidRDefault="00000000" w:rsidRPr="00000000" w14:paraId="00000017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С этими словами он вышел с женской половины.</w:t>
      </w:r>
    </w:p>
    <w:p w:rsidR="00000000" w:rsidDel="00000000" w:rsidP="00000000" w:rsidRDefault="00000000" w:rsidRPr="00000000" w14:paraId="00000018">
      <w:pPr>
        <w:ind w:firstLine="720"/>
        <w:rPr>
          <w:rFonts w:ascii="Cormorant" w:cs="Cormorant" w:eastAsia="Cormorant" w:hAnsi="Cormorant"/>
          <w:sz w:val="24"/>
          <w:szCs w:val="24"/>
        </w:rPr>
      </w:pPr>
      <w:r w:rsidDel="00000000" w:rsidR="00000000" w:rsidRPr="00000000">
        <w:rPr>
          <w:rFonts w:ascii="Cormorant" w:cs="Cormorant" w:eastAsia="Cormorant" w:hAnsi="Cormorant"/>
          <w:sz w:val="24"/>
          <w:szCs w:val="24"/>
          <w:rtl w:val="0"/>
        </w:rPr>
        <w:t xml:space="preserve">Твоё сердце колотится. Ты не подведёшь отца. Ты хорошо помнишь, каким он может быть. Того человека, который может из него вылезти, ты последний раз видела лет десять назад и не хочешь видеть БОЛЬШЕ НИКОГДА. Нет-нет, ты его не подведёшь.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